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Pr="00335AA4">
        <w:rPr>
          <w:rStyle w:val="a5"/>
          <w:rFonts w:ascii="Times New Roman" w:hAnsi="Times New Roman"/>
          <w:sz w:val="28"/>
          <w:szCs w:val="28"/>
        </w:rPr>
        <w:t>сл</w:t>
      </w:r>
      <w:proofErr w:type="gramStart"/>
      <w:r w:rsidRPr="00335AA4">
        <w:rPr>
          <w:rStyle w:val="a5"/>
          <w:rFonts w:ascii="Times New Roman" w:hAnsi="Times New Roman"/>
          <w:sz w:val="28"/>
          <w:szCs w:val="28"/>
        </w:rPr>
        <w:t>.К</w:t>
      </w:r>
      <w:proofErr w:type="gramEnd"/>
      <w:r w:rsidRPr="00335AA4">
        <w:rPr>
          <w:rStyle w:val="a5"/>
          <w:rFonts w:ascii="Times New Roman" w:hAnsi="Times New Roman"/>
          <w:sz w:val="28"/>
          <w:szCs w:val="28"/>
        </w:rPr>
        <w:t>ашары</w:t>
      </w:r>
      <w:proofErr w:type="spellEnd"/>
      <w:r w:rsidRPr="00335AA4">
        <w:rPr>
          <w:rStyle w:val="a5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5"/>
          <w:rFonts w:ascii="Times New Roman" w:hAnsi="Times New Roman"/>
          <w:sz w:val="28"/>
          <w:szCs w:val="28"/>
        </w:rPr>
        <w:t>Кашарского</w:t>
      </w:r>
      <w:proofErr w:type="spellEnd"/>
      <w:r w:rsidRPr="00335AA4">
        <w:rPr>
          <w:rStyle w:val="a5"/>
          <w:rFonts w:ascii="Times New Roman" w:hAnsi="Times New Roman"/>
          <w:sz w:val="28"/>
          <w:szCs w:val="28"/>
        </w:rPr>
        <w:t xml:space="preserve"> района Ростовской области</w:t>
      </w:r>
    </w:p>
    <w:p w:rsidR="00DB2396" w:rsidRPr="00335AA4" w:rsidRDefault="00DB2396" w:rsidP="00DB2396">
      <w:pPr>
        <w:pStyle w:val="a4"/>
        <w:jc w:val="center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DB2396" w:rsidRPr="00335AA4" w:rsidRDefault="00DB2396" w:rsidP="00DB2396">
      <w:pPr>
        <w:pStyle w:val="a4"/>
        <w:jc w:val="center"/>
        <w:rPr>
          <w:rStyle w:val="a5"/>
          <w:rFonts w:ascii="Times New Roman" w:hAnsi="Times New Roman"/>
          <w:sz w:val="28"/>
          <w:szCs w:val="28"/>
        </w:rPr>
      </w:pPr>
      <w:proofErr w:type="spellStart"/>
      <w:r w:rsidRPr="00335AA4">
        <w:rPr>
          <w:rStyle w:val="a5"/>
          <w:rFonts w:ascii="Times New Roman" w:hAnsi="Times New Roman"/>
          <w:sz w:val="28"/>
          <w:szCs w:val="28"/>
        </w:rPr>
        <w:t>Кашарская</w:t>
      </w:r>
      <w:proofErr w:type="spellEnd"/>
      <w:r w:rsidRPr="00335AA4">
        <w:rPr>
          <w:rStyle w:val="a5"/>
          <w:rFonts w:ascii="Times New Roman" w:hAnsi="Times New Roman"/>
          <w:sz w:val="28"/>
          <w:szCs w:val="28"/>
        </w:rPr>
        <w:t xml:space="preserve"> средняя общеобразовательная школа</w:t>
      </w:r>
    </w:p>
    <w:p w:rsidR="00DB2396" w:rsidRPr="00335AA4" w:rsidRDefault="00DB2396" w:rsidP="00DB2396">
      <w:pPr>
        <w:pStyle w:val="a4"/>
        <w:jc w:val="center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335AA4">
        <w:rPr>
          <w:rStyle w:val="a5"/>
          <w:rFonts w:ascii="Times New Roman" w:hAnsi="Times New Roman"/>
          <w:sz w:val="28"/>
          <w:szCs w:val="28"/>
        </w:rPr>
        <w:t>«Утверждаю»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335AA4">
        <w:rPr>
          <w:rStyle w:val="a5"/>
          <w:rFonts w:ascii="Times New Roman" w:hAnsi="Times New Roman"/>
          <w:sz w:val="28"/>
          <w:szCs w:val="28"/>
        </w:rPr>
        <w:t xml:space="preserve">Директор МБОУ </w:t>
      </w:r>
      <w:proofErr w:type="spellStart"/>
      <w:r w:rsidRPr="00335AA4">
        <w:rPr>
          <w:rStyle w:val="a5"/>
          <w:rFonts w:ascii="Times New Roman" w:hAnsi="Times New Roman"/>
          <w:sz w:val="28"/>
          <w:szCs w:val="28"/>
        </w:rPr>
        <w:t>Кашарской</w:t>
      </w:r>
      <w:proofErr w:type="spellEnd"/>
      <w:r w:rsidRPr="00335AA4">
        <w:rPr>
          <w:rStyle w:val="a5"/>
          <w:rFonts w:ascii="Times New Roman" w:hAnsi="Times New Roman"/>
          <w:sz w:val="28"/>
          <w:szCs w:val="28"/>
        </w:rPr>
        <w:t xml:space="preserve"> СОШ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 </w:t>
      </w:r>
      <w:r w:rsidR="008B33DC">
        <w:rPr>
          <w:rStyle w:val="a5"/>
          <w:rFonts w:ascii="Times New Roman" w:hAnsi="Times New Roman"/>
          <w:sz w:val="28"/>
          <w:szCs w:val="28"/>
        </w:rPr>
        <w:t xml:space="preserve">                  Приказ от «_31</w:t>
      </w:r>
      <w:r>
        <w:rPr>
          <w:rStyle w:val="a5"/>
          <w:rFonts w:ascii="Times New Roman" w:hAnsi="Times New Roman"/>
          <w:sz w:val="28"/>
          <w:szCs w:val="28"/>
        </w:rPr>
        <w:t>_» _08_</w:t>
      </w:r>
      <w:r w:rsidRPr="00335AA4">
        <w:rPr>
          <w:rStyle w:val="a5"/>
          <w:rFonts w:ascii="Times New Roman" w:hAnsi="Times New Roman"/>
          <w:sz w:val="28"/>
          <w:szCs w:val="28"/>
        </w:rPr>
        <w:t>20</w:t>
      </w:r>
      <w:r>
        <w:rPr>
          <w:rStyle w:val="a5"/>
          <w:rFonts w:ascii="Times New Roman" w:hAnsi="Times New Roman"/>
          <w:sz w:val="28"/>
          <w:szCs w:val="28"/>
        </w:rPr>
        <w:t xml:space="preserve">20г.      </w:t>
      </w:r>
      <w:r w:rsidRPr="00335AA4">
        <w:rPr>
          <w:rStyle w:val="a5"/>
          <w:rFonts w:ascii="Times New Roman" w:hAnsi="Times New Roman"/>
          <w:sz w:val="28"/>
          <w:szCs w:val="28"/>
        </w:rPr>
        <w:t>№</w:t>
      </w:r>
      <w:r>
        <w:rPr>
          <w:rStyle w:val="a5"/>
          <w:rFonts w:ascii="Times New Roman" w:hAnsi="Times New Roman"/>
          <w:sz w:val="28"/>
          <w:szCs w:val="28"/>
        </w:rPr>
        <w:t xml:space="preserve"> </w:t>
      </w:r>
      <w:r w:rsidR="008B33DC">
        <w:rPr>
          <w:rStyle w:val="a5"/>
          <w:rFonts w:ascii="Times New Roman" w:hAnsi="Times New Roman"/>
          <w:sz w:val="28"/>
          <w:szCs w:val="28"/>
        </w:rPr>
        <w:t>70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                         _______________</w:t>
      </w:r>
      <w:r w:rsidRPr="00335AA4">
        <w:rPr>
          <w:rStyle w:val="a5"/>
          <w:rFonts w:ascii="Times New Roman" w:hAnsi="Times New Roman"/>
          <w:sz w:val="28"/>
          <w:szCs w:val="28"/>
        </w:rPr>
        <w:tab/>
        <w:t>Губарев Д.И.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335AA4">
        <w:rPr>
          <w:rStyle w:val="a5"/>
          <w:rFonts w:ascii="Times New Roman" w:hAnsi="Times New Roman"/>
          <w:sz w:val="28"/>
          <w:szCs w:val="28"/>
        </w:rPr>
        <w:t>(подпись)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Адаптированная  рабочая программа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tabs>
          <w:tab w:val="left" w:pos="2010"/>
        </w:tabs>
        <w:jc w:val="both"/>
        <w:rPr>
          <w:rStyle w:val="a5"/>
          <w:rFonts w:ascii="Times New Roman" w:hAnsi="Times New Roman"/>
          <w:sz w:val="28"/>
          <w:szCs w:val="28"/>
          <w:u w:val="single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по</w:t>
      </w:r>
      <w:r>
        <w:rPr>
          <w:rStyle w:val="a5"/>
          <w:rFonts w:ascii="Times New Roman" w:hAnsi="Times New Roman"/>
          <w:sz w:val="28"/>
          <w:szCs w:val="28"/>
        </w:rPr>
        <w:t xml:space="preserve">         математике</w:t>
      </w:r>
      <w:r>
        <w:rPr>
          <w:rStyle w:val="a5"/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>
        <w:rPr>
          <w:rStyle w:val="a5"/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>
        <w:rPr>
          <w:rStyle w:val="a5"/>
          <w:rFonts w:ascii="Times New Roman" w:hAnsi="Times New Roman"/>
          <w:sz w:val="28"/>
          <w:szCs w:val="28"/>
          <w:u w:val="single"/>
        </w:rPr>
        <w:t xml:space="preserve">для </w:t>
      </w:r>
      <w:proofErr w:type="spellStart"/>
      <w:r>
        <w:rPr>
          <w:rStyle w:val="a5"/>
          <w:rFonts w:ascii="Times New Roman" w:hAnsi="Times New Roman"/>
          <w:sz w:val="28"/>
          <w:szCs w:val="28"/>
          <w:u w:val="single"/>
        </w:rPr>
        <w:t>Камбулова</w:t>
      </w:r>
      <w:proofErr w:type="spellEnd"/>
      <w:r>
        <w:rPr>
          <w:rStyle w:val="a5"/>
          <w:rFonts w:ascii="Times New Roman" w:hAnsi="Times New Roman"/>
          <w:sz w:val="28"/>
          <w:szCs w:val="28"/>
          <w:u w:val="single"/>
        </w:rPr>
        <w:t xml:space="preserve"> Егора)</w:t>
      </w:r>
    </w:p>
    <w:p w:rsidR="00DB2396" w:rsidRPr="00335AA4" w:rsidRDefault="007275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727596">
        <w:rPr>
          <w:rStyle w:val="a5"/>
        </w:rPr>
        <w:pict>
          <v:line id="Shape 2" o:spid="_x0000_s1026" style="position:absolute;z-index:251660288;visibility:visible;mso-wrap-distance-left:0;mso-wrap-distance-right:0" from="101.5pt,-.8pt" to="164.65pt,-.8pt" o:allowincell="f" strokeweight="1.2pt"/>
        </w:pic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(учебный предмет</w:t>
      </w:r>
      <w:proofErr w:type="gramStart"/>
      <w:r w:rsidRPr="00335AA4">
        <w:rPr>
          <w:rStyle w:val="a5"/>
          <w:rFonts w:ascii="Times New Roman" w:hAnsi="Times New Roman"/>
          <w:sz w:val="28"/>
          <w:szCs w:val="28"/>
        </w:rPr>
        <w:t xml:space="preserve"> ,</w:t>
      </w:r>
      <w:proofErr w:type="gramEnd"/>
      <w:r w:rsidRPr="00335AA4">
        <w:rPr>
          <w:rStyle w:val="a5"/>
          <w:rFonts w:ascii="Times New Roman" w:hAnsi="Times New Roman"/>
          <w:sz w:val="28"/>
          <w:szCs w:val="28"/>
        </w:rPr>
        <w:t xml:space="preserve"> курс)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 xml:space="preserve">учебный год  -    </w:t>
      </w:r>
      <w:r>
        <w:rPr>
          <w:rStyle w:val="a5"/>
          <w:rFonts w:ascii="Times New Roman" w:hAnsi="Times New Roman"/>
          <w:sz w:val="28"/>
          <w:szCs w:val="28"/>
        </w:rPr>
        <w:t>2020-2021 гг.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 xml:space="preserve">Уровень общего  образования </w:t>
      </w:r>
      <w:proofErr w:type="gramStart"/>
      <w:r w:rsidRPr="00335AA4">
        <w:rPr>
          <w:rStyle w:val="a5"/>
          <w:rFonts w:ascii="Times New Roman" w:hAnsi="Times New Roman"/>
          <w:sz w:val="28"/>
          <w:szCs w:val="28"/>
        </w:rPr>
        <w:t xml:space="preserve">( </w:t>
      </w:r>
      <w:proofErr w:type="gramEnd"/>
      <w:r w:rsidRPr="00335AA4">
        <w:rPr>
          <w:rStyle w:val="a5"/>
          <w:rFonts w:ascii="Times New Roman" w:hAnsi="Times New Roman"/>
          <w:sz w:val="28"/>
          <w:szCs w:val="28"/>
        </w:rPr>
        <w:t>класс)</w:t>
      </w:r>
      <w:r>
        <w:rPr>
          <w:rStyle w:val="a5"/>
          <w:rFonts w:ascii="Times New Roman" w:hAnsi="Times New Roman"/>
          <w:sz w:val="28"/>
          <w:szCs w:val="28"/>
        </w:rPr>
        <w:t xml:space="preserve">   4класс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(начальное общее, основное общее, среднее общее)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Количество часов</w:t>
      </w:r>
      <w:proofErr w:type="gramStart"/>
      <w:r>
        <w:rPr>
          <w:rStyle w:val="a5"/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Style w:val="a5"/>
          <w:rFonts w:ascii="Times New Roman" w:hAnsi="Times New Roman"/>
          <w:sz w:val="28"/>
          <w:szCs w:val="28"/>
        </w:rPr>
        <w:t xml:space="preserve">     5часов в неделю  165 ч.</w:t>
      </w: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DB2396" w:rsidRPr="00335AA4" w:rsidRDefault="00DB2396" w:rsidP="00DB2396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Учитель:  </w:t>
      </w:r>
      <w:proofErr w:type="spellStart"/>
      <w:r>
        <w:rPr>
          <w:rStyle w:val="a5"/>
          <w:rFonts w:ascii="Times New Roman" w:hAnsi="Times New Roman"/>
          <w:sz w:val="28"/>
          <w:szCs w:val="28"/>
        </w:rPr>
        <w:t>Задорожняя</w:t>
      </w:r>
      <w:proofErr w:type="spellEnd"/>
      <w:r>
        <w:rPr>
          <w:rStyle w:val="a5"/>
          <w:rFonts w:ascii="Times New Roman" w:hAnsi="Times New Roman"/>
          <w:sz w:val="28"/>
          <w:szCs w:val="28"/>
        </w:rPr>
        <w:t xml:space="preserve"> Елена Васильевна</w:t>
      </w:r>
    </w:p>
    <w:p w:rsidR="00DB2396" w:rsidRPr="000A278A" w:rsidRDefault="00DB2396" w:rsidP="00DB2396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335AA4">
        <w:rPr>
          <w:rStyle w:val="a5"/>
          <w:rFonts w:ascii="Times New Roman" w:hAnsi="Times New Roman" w:cs="Times New Roman"/>
          <w:sz w:val="28"/>
          <w:szCs w:val="28"/>
        </w:rPr>
        <w:t>Программа разработана на основе:</w:t>
      </w:r>
      <w:r w:rsidRPr="00910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A278A">
        <w:rPr>
          <w:rFonts w:ascii="Times New Roman" w:hAnsi="Times New Roman" w:cs="Times New Roman"/>
          <w:color w:val="000000"/>
          <w:sz w:val="28"/>
          <w:szCs w:val="28"/>
        </w:rPr>
        <w:t>Примерной адаптированной раб</w:t>
      </w:r>
      <w:r>
        <w:rPr>
          <w:rFonts w:ascii="Times New Roman" w:hAnsi="Times New Roman" w:cs="Times New Roman"/>
          <w:color w:val="000000"/>
          <w:sz w:val="28"/>
          <w:szCs w:val="28"/>
        </w:rPr>
        <w:t>очей программы по математике,</w:t>
      </w:r>
      <w:r w:rsidRPr="000A278A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составленной в соответствии с требованиями Федерального государственного образовательного стандарта начального общего образования  для </w:t>
      </w:r>
      <w:proofErr w:type="gramStart"/>
      <w:r w:rsidRPr="000A278A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0A278A">
        <w:rPr>
          <w:rFonts w:ascii="Times New Roman" w:hAnsi="Times New Roman" w:cs="Times New Roman"/>
          <w:color w:val="000000"/>
          <w:sz w:val="28"/>
          <w:szCs w:val="28"/>
        </w:rPr>
        <w:t xml:space="preserve"> с умственной отсталостью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</w:t>
      </w:r>
      <w:r w:rsidRPr="000A278A">
        <w:rPr>
          <w:rFonts w:ascii="Times New Roman" w:hAnsi="Times New Roman" w:cs="Times New Roman"/>
          <w:color w:val="000000"/>
          <w:sz w:val="28"/>
          <w:szCs w:val="28"/>
        </w:rPr>
        <w:t>интеллектуальными нарушениями)</w:t>
      </w:r>
    </w:p>
    <w:p w:rsidR="00DB2396" w:rsidRDefault="00DB2396" w:rsidP="00DB23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C62">
        <w:rPr>
          <w:rStyle w:val="a5"/>
          <w:rFonts w:ascii="Times New Roman" w:hAnsi="Times New Roman" w:cs="Times New Roman"/>
          <w:sz w:val="28"/>
          <w:szCs w:val="28"/>
          <w:u w:val="single"/>
        </w:rPr>
        <w:t>Учебник</w:t>
      </w:r>
      <w:r w:rsidRPr="007D1D00">
        <w:rPr>
          <w:rStyle w:val="a5"/>
          <w:rFonts w:ascii="Times New Roman" w:hAnsi="Times New Roman" w:cs="Times New Roman"/>
          <w:sz w:val="28"/>
          <w:szCs w:val="28"/>
          <w:u w:val="single"/>
        </w:rPr>
        <w:t>:</w:t>
      </w:r>
      <w:r w:rsidRPr="007D1D00">
        <w:rPr>
          <w:rStyle w:val="a5"/>
          <w:rFonts w:ascii="Times New Roman" w:hAnsi="Times New Roman" w:cs="Times New Roman"/>
          <w:sz w:val="28"/>
          <w:szCs w:val="28"/>
        </w:rPr>
        <w:t>_</w:t>
      </w:r>
      <w:r w:rsidRPr="007D1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Алышева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В. Математика. 4</w:t>
      </w:r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класс. Учеб</w:t>
      </w:r>
      <w:proofErr w:type="gramStart"/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общеобразоват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ельных </w:t>
      </w:r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организаций, реализующих адапт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ированные</w:t>
      </w:r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основные общеобразоват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ельные </w:t>
      </w:r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программы. В 2 ч. / </w:t>
      </w:r>
      <w:proofErr w:type="spellStart"/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Алышева</w:t>
      </w:r>
      <w:proofErr w:type="spellEnd"/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6-е изд. – М.: Просвещение, 2020г</w:t>
      </w:r>
      <w:r w:rsidRPr="007D1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2396" w:rsidRPr="00233B75" w:rsidRDefault="00DB2396" w:rsidP="00DB2396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                        Планируемые результаты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достижение выпускниками начальной школы следующих базовых     учебных     действий  и предметных результатов.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Базовые     учебные     действия,     формируемые     у     младших     школьников, обеспечивают, с одной стороны, успешное начало школьного обучения и осознанное отношение к обучению, с другой -  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DB2396" w:rsidRPr="00233B75" w:rsidRDefault="00DB2396" w:rsidP="00DB239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учебные действия</w:t>
      </w: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DB2396" w:rsidRPr="00233B75" w:rsidRDefault="00DB2396" w:rsidP="00DB239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Коммуникативные учебные действия</w:t>
      </w: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обеспечивают способность вступать в коммуникацию </w:t>
      </w: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процессе обучения.</w:t>
      </w:r>
    </w:p>
    <w:p w:rsidR="00DB2396" w:rsidRPr="00233B75" w:rsidRDefault="00DB2396" w:rsidP="00DB239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Регулятивные учебные действия</w:t>
      </w: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обеспечивают успешную работу на любом уроке и любом этапе обучения. </w:t>
      </w: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</w:t>
      </w:r>
      <w:proofErr w:type="gramEnd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proofErr w:type="gramEnd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создаются условия для формирования и реализации начальных логических операций.</w:t>
      </w:r>
    </w:p>
    <w:p w:rsidR="00DB2396" w:rsidRPr="00233B75" w:rsidRDefault="00DB2396" w:rsidP="00DB239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Познавательные учебные действия</w:t>
      </w: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 знаний и умений в различных условиях, составляют основу для дальнейшего формирования логического мышления школьников.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учебные действия: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DB2396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Коммуникативные учебные действия: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вступать в контакт и работать в коллективе (учитель - ученик, ученик – ученик</w:t>
      </w: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,);</w:t>
      </w:r>
      <w:proofErr w:type="gramEnd"/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принятые ритуалы социального взаимодействия с учителем; обращаться за помощью и принимать помощь;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и понимать инструкцию к учебному заданию в разных видах деятельности и быту;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сотрудничать </w:t>
      </w: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разных социальных ситуациях; доброжелательно относиться, сопереживать, конструктивно взаимодействовать с людьми; договариваться и изменять свое поведение с учетом поведения других участников спорной ситуацию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учебные действия: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входить и выходить из учебного помещения со звонком;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пространстве класса (зала, учебного помещения); пользоваться учебной мебелью; адекватно использовать ритуалы школьного поведения (поднимать руку, вставать и выходить из-за парты и т. д.);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работать с учебными принадлежностями (инструментами, спортивным инвентарем) и организовывать рабочее место;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передвигаться по школе, находить свой класс, другие необходимые помещения; принимать цели и произвольно включаться в деятельность, следовать предложенному плану и работать в общем темпе;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активно участвовать в деятельности, контролировать и оценивать свои действия и действия одноклассников;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учебные действия: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существенные, общие и отличительные свойства предметов;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устанавливать </w:t>
      </w:r>
      <w:proofErr w:type="spell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видо-родовые</w:t>
      </w:r>
      <w:proofErr w:type="spellEnd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предметов;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простейшие обобщения, сравнивать, классифицировать на наглядном материале; пользоваться знаками, символами, предметами-заместителями;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  <w:proofErr w:type="gramEnd"/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Предметные результаты: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  изучении   предмета   математика,   должны   быть   сформированы   следующие   знания   и умения:</w:t>
      </w:r>
    </w:p>
    <w:p w:rsidR="00DB2396" w:rsidRPr="00233B75" w:rsidRDefault="00DB2396" w:rsidP="00DB239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   наизусть     таблицу     умножения     и     соответствующие     случаи    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деления,     названия компонентов умножения и деления;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пользоваться переместительным свойством умножения;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читать и записывать числа в пределах 100;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изученные числа;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сложение и вычитание чисел в пределах 100 с переходом через разряд;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порядок действий в примерах со скобками и без скобок;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увеличивать и уменьшать числа на несколько единиц и в несколько раз;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решать составные арифметические задачи в 2 действия;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        неизвестные        компоненты        сложения        и        вычитания, пользоваться микрокалькулятором;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чисел, выраженных двумя единицами длины, времени;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виды линий, углов; свойства сторон   и углов прямоугольника и квадрата;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ломаную линию, состоящую из нескольких звеньев и находить ее длину;</w:t>
      </w:r>
    </w:p>
    <w:p w:rsidR="00DB2396" w:rsidRPr="00233B75" w:rsidRDefault="00DB2396" w:rsidP="00DB239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время по часам с точностью до 5 минут.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Числа и величины</w:t>
      </w:r>
    </w:p>
    <w:p w:rsidR="00DB2396" w:rsidRPr="00233B75" w:rsidRDefault="00DB2396" w:rsidP="00DB239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от нуля до ста;</w:t>
      </w:r>
    </w:p>
    <w:p w:rsidR="00DB2396" w:rsidRPr="00233B75" w:rsidRDefault="00DB2396" w:rsidP="00DB239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DB2396" w:rsidRPr="00233B75" w:rsidRDefault="00DB2396" w:rsidP="00DB239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числа по заданному или самостоятельно установленному признаку;</w:t>
      </w:r>
    </w:p>
    <w:p w:rsidR="00DB2396" w:rsidRPr="00233B75" w:rsidRDefault="00DB2396" w:rsidP="00DB239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читать, записывать и сравнивать величины (массу, время, длину, ), используя основные единицы измерения величин и соотношения между ними (килограмм-грамм; час — минута, минута — секунда; километр — метр, метр — дециметр, дециметр — сантиметр, метр — сантиметр, сантиметр — миллиметр).</w:t>
      </w:r>
      <w:proofErr w:type="gramEnd"/>
    </w:p>
    <w:p w:rsidR="00DB2396" w:rsidRPr="00233B75" w:rsidRDefault="00DB2396" w:rsidP="00DB239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числа по одному или нескольким основаниям, объяснять свои действия;</w:t>
      </w:r>
    </w:p>
    <w:p w:rsidR="00DB2396" w:rsidRPr="00233B75" w:rsidRDefault="00DB2396" w:rsidP="00DB239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единицу для измерения данной величины (длины, массы,  времени), объяснять свои действия.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Арифметические действия</w:t>
      </w:r>
    </w:p>
    <w:p w:rsidR="00DB2396" w:rsidRPr="00233B75" w:rsidRDefault="00DB2396" w:rsidP="00DB239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письменно действия с многозначными числами (сложение, вычитание, табличное умножение и деление  числа в пределах 100) с использованием таблиц сложения и умножения чисел,  деление с остатком.</w:t>
      </w:r>
    </w:p>
    <w:p w:rsidR="00DB2396" w:rsidRPr="00233B75" w:rsidRDefault="00DB2396" w:rsidP="00DB239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устно сложение, вычитание, умножение и деление </w:t>
      </w: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однозначных</w:t>
      </w:r>
      <w:proofErr w:type="gramEnd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двузначных</w:t>
      </w:r>
    </w:p>
    <w:p w:rsidR="00DB2396" w:rsidRPr="00233B75" w:rsidRDefault="00DB2396" w:rsidP="00DB239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чисел в случаях, сводимых к действиям в пределах 100 (в том числе с нулём и числом 1);</w:t>
      </w:r>
    </w:p>
    <w:p w:rsidR="00DB2396" w:rsidRPr="00233B75" w:rsidRDefault="00DB2396" w:rsidP="00DB239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неизвестный компонент арифметического действия и находить его значение;</w:t>
      </w:r>
    </w:p>
    <w:p w:rsidR="00DB2396" w:rsidRPr="00233B75" w:rsidRDefault="00DB2396" w:rsidP="00DB239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значение числового выражения (содержащего 2—3 арифметических действия, со скобками и без скобок).</w:t>
      </w:r>
      <w:proofErr w:type="gramEnd"/>
    </w:p>
    <w:p w:rsidR="00DB2396" w:rsidRPr="00233B75" w:rsidRDefault="00DB2396" w:rsidP="00DB239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с величинами;</w:t>
      </w:r>
    </w:p>
    <w:p w:rsidR="00DB2396" w:rsidRPr="00233B75" w:rsidRDefault="00DB2396" w:rsidP="00DB239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свойства арифметических действий для удобства вычислений.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Работа с текстовыми задачами</w:t>
      </w:r>
    </w:p>
    <w:p w:rsidR="00DB2396" w:rsidRPr="00233B75" w:rsidRDefault="00DB2396" w:rsidP="00DB239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DB2396" w:rsidRPr="00233B75" w:rsidRDefault="00DB2396" w:rsidP="00DB239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учебные задачи и задачи, связанные с повседневной жизнью, арифметическим способом (в 1—2 действия);</w:t>
      </w:r>
    </w:p>
    <w:p w:rsidR="00DB2396" w:rsidRPr="00233B75" w:rsidRDefault="00DB2396" w:rsidP="00DB239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правильность хода решения и реальность ответа на вопрос задачи.</w:t>
      </w:r>
    </w:p>
    <w:p w:rsidR="00DB2396" w:rsidRPr="00233B75" w:rsidRDefault="00DB2396" w:rsidP="00DB2396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в 3—4 действия;</w:t>
      </w:r>
    </w:p>
    <w:p w:rsidR="00DB2396" w:rsidRPr="00233B75" w:rsidRDefault="00DB2396" w:rsidP="00DB2396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разные способы решения задачи.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Пространственные отношения. Геометрические фигуры</w:t>
      </w:r>
    </w:p>
    <w:p w:rsidR="00DB2396" w:rsidRPr="00233B75" w:rsidRDefault="00DB2396" w:rsidP="00DB2396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описывать взаимное расположение предметов в пространстве и на плоскости;</w:t>
      </w:r>
    </w:p>
    <w:p w:rsidR="00DB2396" w:rsidRPr="00233B75" w:rsidRDefault="00DB2396" w:rsidP="00DB2396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DB2396" w:rsidRPr="00233B75" w:rsidRDefault="00DB2396" w:rsidP="00DB2396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DB2396" w:rsidRPr="00233B75" w:rsidRDefault="00DB2396" w:rsidP="00DB2396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свойства прямоугольника и квадрата для решения задач;</w:t>
      </w:r>
    </w:p>
    <w:p w:rsidR="00DB2396" w:rsidRPr="00233B75" w:rsidRDefault="00DB2396" w:rsidP="00DB2396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называть геометрические тела (куб, шар);</w:t>
      </w:r>
    </w:p>
    <w:p w:rsidR="00DB2396" w:rsidRPr="00233B75" w:rsidRDefault="00DB2396" w:rsidP="00DB2396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реальные объекты с моделями геометрических фигур.</w:t>
      </w:r>
    </w:p>
    <w:p w:rsidR="00DB2396" w:rsidRPr="00233B75" w:rsidRDefault="00DB2396" w:rsidP="00DB239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распознавать, различать и называть геометрические тела.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Геометрические величины</w:t>
      </w:r>
    </w:p>
    <w:p w:rsidR="00DB2396" w:rsidRPr="00233B75" w:rsidRDefault="00DB2396" w:rsidP="00DB2396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измерять длину отрезка;</w:t>
      </w:r>
    </w:p>
    <w:p w:rsidR="00DB2396" w:rsidRPr="00233B75" w:rsidRDefault="00DB2396" w:rsidP="00DB2396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размеры геометрических объектов, расстояния приближённо (на глаз).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Работа с информацией</w:t>
      </w:r>
    </w:p>
    <w:p w:rsidR="00DB2396" w:rsidRPr="00233B75" w:rsidRDefault="00DB2396" w:rsidP="00DB2396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истинность (верно, неверно) утверждений  о числах, величинах, геометрических фигурах;</w:t>
      </w:r>
    </w:p>
    <w:p w:rsidR="00DB2396" w:rsidRPr="00233B75" w:rsidRDefault="00DB2396" w:rsidP="00DB2396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несложные готовые таблицы;</w:t>
      </w:r>
    </w:p>
    <w:p w:rsidR="00DB2396" w:rsidRPr="00233B75" w:rsidRDefault="00DB2396" w:rsidP="00DB2396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несложные готовые таблицы;</w:t>
      </w:r>
    </w:p>
    <w:p w:rsidR="00DB2396" w:rsidRPr="00233B75" w:rsidRDefault="00DB2396" w:rsidP="00DB2396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обобщать информацию, представленную в строках и столбцах несложных таблиц;</w:t>
      </w:r>
    </w:p>
    <w:p w:rsidR="00DB2396" w:rsidRPr="00233B75" w:rsidRDefault="00DB2396" w:rsidP="00DB2396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составлять, записывать и выполнять инструкцию (простой алгоритм), план поиска информации;</w:t>
      </w:r>
    </w:p>
    <w:p w:rsidR="00DB2396" w:rsidRPr="00233B75" w:rsidRDefault="00DB2396" w:rsidP="00DB2396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одну и ту же информацию, представленную в разной форме (таблицы, чертежи).</w:t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Тематическое планирование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"/>
        <w:gridCol w:w="5114"/>
        <w:gridCol w:w="1781"/>
        <w:gridCol w:w="2385"/>
      </w:tblGrid>
      <w:tr w:rsidR="00DB2396" w:rsidRPr="00233B75" w:rsidTr="00216E1F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</w:t>
            </w:r>
            <w:proofErr w:type="spellStart"/>
            <w:proofErr w:type="gramStart"/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</w:tr>
      <w:tr w:rsidR="00DB2396" w:rsidRPr="00233B75" w:rsidTr="00216E1F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ч.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2396" w:rsidRPr="00233B75" w:rsidTr="00216E1F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действия. Арифметические задачи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ч.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396" w:rsidRPr="00233B75" w:rsidTr="00216E1F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 и их соотношения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ч.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396" w:rsidRPr="00233B75" w:rsidTr="00216E1F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Геометрический материал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396" w:rsidRPr="00233B75" w:rsidTr="00216E1F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ч.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2396" w:rsidRPr="00233B75" w:rsidTr="00216E1F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ч.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2396" w:rsidRPr="00430609" w:rsidRDefault="00DB2396" w:rsidP="00DB239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3060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B2396" w:rsidRPr="00233B75" w:rsidRDefault="00DB2396" w:rsidP="00DB23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Pr="00233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Календарно- тематическое планирование</w:t>
      </w: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30"/>
        <w:gridCol w:w="5720"/>
        <w:gridCol w:w="859"/>
        <w:gridCol w:w="811"/>
        <w:gridCol w:w="1365"/>
      </w:tblGrid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3060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 план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3060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 факт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</w:t>
            </w:r>
          </w:p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часов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ТБ. Знакомство с учебником.</w:t>
            </w:r>
            <w:r w:rsidR="00CD6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Нумерация чисел </w:t>
            </w:r>
            <w:proofErr w:type="spellStart"/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</w:t>
            </w:r>
            <w:proofErr w:type="spellEnd"/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1-100 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Нумерация чисел </w:t>
            </w:r>
            <w:proofErr w:type="spellStart"/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</w:t>
            </w:r>
            <w:proofErr w:type="spellEnd"/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1-100. Таблица разрядов.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Нумерация чисел </w:t>
            </w:r>
            <w:proofErr w:type="spellStart"/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</w:t>
            </w:r>
            <w:proofErr w:type="spellEnd"/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1-100.Предыдущее и последующее число.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Нумерация чисел </w:t>
            </w:r>
            <w:proofErr w:type="spellStart"/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</w:t>
            </w:r>
            <w:proofErr w:type="spellEnd"/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1-100. Решение задач. Длина отрезка.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B33D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4.09</w:t>
            </w:r>
          </w:p>
          <w:p w:rsidR="008B33DC" w:rsidRPr="008B33DC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№1 по теме «Нумерация чисел </w:t>
            </w:r>
            <w:proofErr w:type="spellStart"/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</w:t>
            </w:r>
            <w:proofErr w:type="spellEnd"/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1-100»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Числа, получе</w:t>
            </w:r>
            <w:r w:rsidR="00CD6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нные при измерении величин. 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Монеты и рубли.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10.09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Числа, полученные при измерении величин. Длина, высота.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Мера </w:t>
            </w:r>
            <w:proofErr w:type="spellStart"/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длины-миллиметр</w:t>
            </w:r>
            <w:proofErr w:type="spellEnd"/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.(2ч)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15.09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Мера </w:t>
            </w:r>
            <w:proofErr w:type="spellStart"/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длины-миллиметр</w:t>
            </w:r>
            <w:proofErr w:type="spellEnd"/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без перехода через разряд </w:t>
            </w:r>
            <w:r w:rsidR="00646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без перехода через разряд (все случаи).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21.09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без перехода через разряд (все случаи)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без перехода через разряд (все случаи). Проверка вычитания сложением.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без перехода через разряд (все случаи). Решение задач.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25.09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без перехода через разряд (все случаи). Решение задач.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без перехода через разряд (все случаи). Компоненты сложения и вычитания. 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Решение задач.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30.09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без перехода через разряд (все случаи). Компоненты сложения и вычитания. Решение задач.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без перехода через разряд (все случаи). Компоненты сложения и вычитания. Решение задач. Виды углов.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2.10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№2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«Сложение и вычитание без перехода через разряд (все случаи)»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времени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времени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9.10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Замкнутые, незамкнутые кривые линии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13.10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Окружность, дуга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15.10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чисел.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2.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20.10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2.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чисел.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23.10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2. Четные и нечетные числа.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3.11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2. Порядок действий.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2. Решение задач.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9.11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с переходом через разряд (устные вычисления). Сложение двузначного числа с </w:t>
            </w:r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однозначным</w:t>
            </w:r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с переходом через разряд (устные вычисления). Сложение двузначного числа с </w:t>
            </w:r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однозначным</w:t>
            </w:r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с переходом через разряд (устные вычисления). Сложение двузначных чисел.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с переходом через разряд (устные вычисления). Сложение двузначных чисел.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16.11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51-52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с переходом через разряд (устные вычисления). Сложение двузначных чисел.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18.11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№3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«Сложение с переходом через разряд (устные вычисления</w:t>
            </w:r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Ломаная линия.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Вычитание с переходом через разряд (устные вычисления). Вычитание однозначного числа </w:t>
            </w:r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двузначного.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Вычитание с переходом через разряд (устные вычисления). Вычитание однозначного числа </w:t>
            </w:r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двузначного.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33DC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26.11</w:t>
            </w:r>
          </w:p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с переходом через разряд (устные вычисления). Вычитание двузначных чисел.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с переходом через разряд (устные вычисления). Вычитание двузначных чисел.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с переходом через разряд (устные вычисления). Вычитание двузначных чисел.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2.12</w:t>
            </w:r>
          </w:p>
          <w:p w:rsidR="008B33DC" w:rsidRPr="00430609" w:rsidRDefault="008B33D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№4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«Вычитание с переходом через разряд (устные вычисления</w:t>
            </w:r>
            <w:proofErr w:type="gramStart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Замкнутые, незамкнутые ломаные линии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Замкнутые, незамкнутые ломаные линии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68-69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3.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11.12</w:t>
            </w:r>
          </w:p>
          <w:p w:rsidR="008364E5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3.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№5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«Умножение и деление 2 и 3»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Таблица умножения на 4.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4.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74-75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4.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21.12</w:t>
            </w:r>
          </w:p>
          <w:p w:rsidR="008364E5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4.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5.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5.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79-80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5.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28.12</w:t>
            </w:r>
          </w:p>
          <w:p w:rsidR="008364E5" w:rsidRPr="00430609" w:rsidRDefault="008364E5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№6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«Умножение и деление 4 и 5»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Длина ломаной линии.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Двойное обозначение времени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20.01</w:t>
            </w:r>
          </w:p>
          <w:p w:rsidR="00216E1F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1.02</w:t>
            </w:r>
          </w:p>
          <w:p w:rsidR="00216E1F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в несколько раз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в несколько раз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числа в несколько раз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числа в несколько раз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12.02</w:t>
            </w:r>
          </w:p>
          <w:p w:rsidR="00216E1F" w:rsidRPr="00430609" w:rsidRDefault="00216E1F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числа в несколько раз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№7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«Таблица деления на 6, 7, ее составление с использованием таблицы умножения числа 6, 7, на основе знания взаимосвязи умножения и деления»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Прямоугольник. Квадрат.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107-108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22.02</w:t>
            </w:r>
          </w:p>
          <w:p w:rsidR="006E665C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110-111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26.02</w:t>
            </w:r>
          </w:p>
          <w:p w:rsidR="006E665C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времени.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115-116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5.03</w:t>
            </w:r>
          </w:p>
          <w:p w:rsidR="006E665C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1 и на 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16.03</w:t>
            </w:r>
          </w:p>
          <w:p w:rsidR="006E665C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№8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«Таблица деления на 8, 9, ее составление с использованием таблицы умножения числа 8, 9, на основе знания взаимосвязи умножения и деления. Умножение и деление на 1.»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Пересечение фигур.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Сложение и вычитание без перехода через разряд.</w:t>
            </w:r>
          </w:p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Сложение без перехода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31.03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Сложение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Сложение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Сложение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Сложение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Сложение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Вычитание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чисел (письменные 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вычисления). Вычитание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Вычитание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Вычитание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137-138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вычисления). Вычитание с переходом через разряд.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14.04</w:t>
            </w:r>
          </w:p>
          <w:p w:rsidR="006E665C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№9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«Сложение и вычитание с переходом через разряд»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0 и на 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0 на число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Взаимное положение геометрических фигур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6E665C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10 и на 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10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№10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«Умножение и деление 0 и 10 на число 0 и 10»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 за год</w:t>
            </w: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430609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216E1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CE69B2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430609" w:rsidRDefault="00DB2396" w:rsidP="00216E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B2396" w:rsidRPr="00233B75" w:rsidTr="00216E1F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DB2396" w:rsidP="00CE69B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CE69B2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396" w:rsidRPr="00233B75" w:rsidRDefault="00DB2396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B2396" w:rsidRPr="00233B75" w:rsidRDefault="00CE69B2" w:rsidP="00216E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DB2396" w:rsidRDefault="00DB2396" w:rsidP="00DB2396">
      <w:pPr>
        <w:rPr>
          <w:rFonts w:ascii="Times New Roman" w:hAnsi="Times New Roman" w:cs="Times New Roman"/>
          <w:sz w:val="24"/>
          <w:szCs w:val="24"/>
        </w:rPr>
      </w:pPr>
    </w:p>
    <w:p w:rsidR="00DB2396" w:rsidRPr="004F4C02" w:rsidRDefault="00DB2396" w:rsidP="00DB239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396" w:rsidRPr="004F4C02" w:rsidRDefault="00DB2396" w:rsidP="00DB239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93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2380"/>
        <w:gridCol w:w="2100"/>
        <w:gridCol w:w="180"/>
        <w:gridCol w:w="700"/>
      </w:tblGrid>
      <w:tr w:rsidR="00DB2396" w:rsidRPr="004F4C02" w:rsidTr="00216E1F">
        <w:trPr>
          <w:trHeight w:val="276"/>
        </w:trPr>
        <w:tc>
          <w:tcPr>
            <w:tcW w:w="3742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СОГЛАСОВАНО:</w:t>
            </w:r>
          </w:p>
        </w:tc>
        <w:tc>
          <w:tcPr>
            <w:tcW w:w="238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  <w:tr w:rsidR="00DB2396" w:rsidRPr="004F4C02" w:rsidTr="00216E1F">
        <w:trPr>
          <w:trHeight w:val="276"/>
        </w:trPr>
        <w:tc>
          <w:tcPr>
            <w:tcW w:w="3742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Заместитель директора по УВР</w:t>
            </w:r>
          </w:p>
        </w:tc>
      </w:tr>
      <w:tr w:rsidR="00DB2396" w:rsidRPr="004F4C02" w:rsidTr="00216E1F">
        <w:trPr>
          <w:trHeight w:val="276"/>
        </w:trPr>
        <w:tc>
          <w:tcPr>
            <w:tcW w:w="3742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  <w:tr w:rsidR="00DB2396" w:rsidRPr="004F4C02" w:rsidTr="00216E1F">
        <w:trPr>
          <w:trHeight w:val="276"/>
        </w:trPr>
        <w:tc>
          <w:tcPr>
            <w:tcW w:w="3742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 xml:space="preserve">МБОУ </w:t>
            </w:r>
            <w:proofErr w:type="spellStart"/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Кашарской</w:t>
            </w:r>
            <w:proofErr w:type="spellEnd"/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 xml:space="preserve">  СОШ</w:t>
            </w:r>
          </w:p>
        </w:tc>
        <w:tc>
          <w:tcPr>
            <w:tcW w:w="238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 xml:space="preserve">МБОУ </w:t>
            </w:r>
            <w:proofErr w:type="spellStart"/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Кашарской</w:t>
            </w:r>
            <w:proofErr w:type="spellEnd"/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 xml:space="preserve"> СОШ</w:t>
            </w:r>
          </w:p>
        </w:tc>
      </w:tr>
      <w:tr w:rsidR="00DB2396" w:rsidRPr="004F4C02" w:rsidTr="00216E1F">
        <w:trPr>
          <w:trHeight w:val="253"/>
        </w:trPr>
        <w:tc>
          <w:tcPr>
            <w:tcW w:w="3742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___________/</w:t>
            </w:r>
          </w:p>
        </w:tc>
        <w:tc>
          <w:tcPr>
            <w:tcW w:w="18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/</w:t>
            </w:r>
          </w:p>
        </w:tc>
        <w:tc>
          <w:tcPr>
            <w:tcW w:w="70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  <w:tr w:rsidR="00DB2396" w:rsidRPr="004F4C02" w:rsidTr="00216E1F">
        <w:trPr>
          <w:trHeight w:val="280"/>
        </w:trPr>
        <w:tc>
          <w:tcPr>
            <w:tcW w:w="6122" w:type="dxa"/>
            <w:gridSpan w:val="2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  <w:tr w:rsidR="00DB2396" w:rsidRPr="004F4C02" w:rsidTr="00216E1F">
        <w:trPr>
          <w:trHeight w:val="188"/>
        </w:trPr>
        <w:tc>
          <w:tcPr>
            <w:tcW w:w="3742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4F4C02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ФИО</w:t>
            </w:r>
          </w:p>
        </w:tc>
        <w:tc>
          <w:tcPr>
            <w:tcW w:w="18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DB2396" w:rsidRPr="004F4C02" w:rsidRDefault="00DB2396" w:rsidP="00216E1F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</w:tbl>
    <w:p w:rsidR="00DB2396" w:rsidRPr="004F4C02" w:rsidRDefault="00DB2396" w:rsidP="00DB2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396" w:rsidRPr="004F4C02" w:rsidRDefault="00DB2396" w:rsidP="00DB23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2396" w:rsidRPr="004F4C02" w:rsidRDefault="00DB2396" w:rsidP="00DB23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2396" w:rsidRPr="004F4C02" w:rsidRDefault="00DB2396" w:rsidP="00DB23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4C02">
        <w:rPr>
          <w:rFonts w:ascii="Times New Roman" w:hAnsi="Times New Roman" w:cs="Times New Roman"/>
          <w:b/>
          <w:bCs/>
          <w:sz w:val="28"/>
          <w:szCs w:val="28"/>
        </w:rPr>
        <w:t>Лист внесения изменений в Рабочую программу.</w:t>
      </w:r>
    </w:p>
    <w:p w:rsidR="00DB2396" w:rsidRPr="004F4C02" w:rsidRDefault="00DB2396" w:rsidP="00DB2396">
      <w:pPr>
        <w:pStyle w:val="Default"/>
        <w:rPr>
          <w:color w:val="auto"/>
        </w:rPr>
      </w:pPr>
    </w:p>
    <w:tbl>
      <w:tblPr>
        <w:tblStyle w:val="a7"/>
        <w:tblW w:w="10090" w:type="dxa"/>
        <w:tblInd w:w="-459" w:type="dxa"/>
        <w:tblLook w:val="04A0"/>
      </w:tblPr>
      <w:tblGrid>
        <w:gridCol w:w="1920"/>
        <w:gridCol w:w="2520"/>
        <w:gridCol w:w="2415"/>
        <w:gridCol w:w="3235"/>
      </w:tblGrid>
      <w:tr w:rsidR="00DB2396" w:rsidRPr="004F4C02" w:rsidTr="00216E1F">
        <w:trPr>
          <w:trHeight w:val="998"/>
        </w:trPr>
        <w:tc>
          <w:tcPr>
            <w:tcW w:w="1009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DB2396" w:rsidRPr="004F4C02" w:rsidTr="00216E1F">
              <w:trPr>
                <w:trHeight w:val="1020"/>
              </w:trPr>
              <w:tc>
                <w:tcPr>
                  <w:tcW w:w="1811" w:type="dxa"/>
                  <w:tcBorders>
                    <w:right w:val="single" w:sz="4" w:space="0" w:color="auto"/>
                  </w:tcBorders>
                </w:tcPr>
                <w:p w:rsidR="00DB2396" w:rsidRPr="004F4C02" w:rsidRDefault="00DB2396" w:rsidP="00216E1F">
                  <w:pPr>
                    <w:pStyle w:val="Default"/>
                    <w:rPr>
                      <w:color w:val="auto"/>
                      <w:sz w:val="27"/>
                      <w:szCs w:val="27"/>
                    </w:rPr>
                  </w:pPr>
                  <w:r w:rsidRPr="004F4C02">
                    <w:rPr>
                      <w:color w:val="auto"/>
                      <w:sz w:val="27"/>
                      <w:szCs w:val="27"/>
                    </w:rPr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left w:val="single" w:sz="4" w:space="0" w:color="auto"/>
                  </w:tcBorders>
                </w:tcPr>
                <w:p w:rsidR="00DB2396" w:rsidRPr="004F4C02" w:rsidRDefault="00DB2396" w:rsidP="00216E1F">
                  <w:pPr>
                    <w:pStyle w:val="Default"/>
                    <w:rPr>
                      <w:color w:val="auto"/>
                      <w:sz w:val="27"/>
                      <w:szCs w:val="27"/>
                    </w:rPr>
                  </w:pPr>
                </w:p>
              </w:tc>
              <w:tc>
                <w:tcPr>
                  <w:tcW w:w="2037" w:type="dxa"/>
                  <w:tcBorders>
                    <w:right w:val="single" w:sz="4" w:space="0" w:color="auto"/>
                  </w:tcBorders>
                </w:tcPr>
                <w:p w:rsidR="00DB2396" w:rsidRPr="004F4C02" w:rsidRDefault="00DB2396" w:rsidP="00216E1F">
                  <w:pPr>
                    <w:pStyle w:val="Default"/>
                    <w:rPr>
                      <w:color w:val="auto"/>
                      <w:sz w:val="27"/>
                      <w:szCs w:val="27"/>
                    </w:rPr>
                  </w:pPr>
                  <w:r w:rsidRPr="004F4C02">
                    <w:rPr>
                      <w:color w:val="auto"/>
                      <w:sz w:val="27"/>
                      <w:szCs w:val="27"/>
                    </w:rPr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left w:val="single" w:sz="4" w:space="0" w:color="auto"/>
                  </w:tcBorders>
                </w:tcPr>
                <w:p w:rsidR="00DB2396" w:rsidRPr="004F4C02" w:rsidRDefault="00DB2396" w:rsidP="00216E1F">
                  <w:pPr>
                    <w:pStyle w:val="Default"/>
                    <w:rPr>
                      <w:color w:val="auto"/>
                      <w:sz w:val="27"/>
                      <w:szCs w:val="27"/>
                    </w:rPr>
                  </w:pPr>
                </w:p>
              </w:tc>
              <w:tc>
                <w:tcPr>
                  <w:tcW w:w="2158" w:type="dxa"/>
                  <w:tcBorders>
                    <w:right w:val="single" w:sz="4" w:space="0" w:color="auto"/>
                  </w:tcBorders>
                </w:tcPr>
                <w:p w:rsidR="00DB2396" w:rsidRPr="004F4C02" w:rsidRDefault="00DB2396" w:rsidP="00216E1F">
                  <w:pPr>
                    <w:pStyle w:val="Default"/>
                    <w:rPr>
                      <w:color w:val="auto"/>
                      <w:sz w:val="27"/>
                      <w:szCs w:val="27"/>
                    </w:rPr>
                  </w:pPr>
                  <w:r w:rsidRPr="004F4C02">
                    <w:rPr>
                      <w:color w:val="auto"/>
                      <w:sz w:val="27"/>
                      <w:szCs w:val="27"/>
                    </w:rPr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left w:val="single" w:sz="4" w:space="0" w:color="auto"/>
                  </w:tcBorders>
                </w:tcPr>
                <w:p w:rsidR="00DB2396" w:rsidRPr="004F4C02" w:rsidRDefault="00DB2396" w:rsidP="00216E1F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  <w:p w:rsidR="00DB2396" w:rsidRPr="004F4C02" w:rsidRDefault="00DB2396" w:rsidP="00216E1F">
                  <w:pPr>
                    <w:pStyle w:val="Default"/>
                    <w:rPr>
                      <w:color w:val="auto"/>
                      <w:sz w:val="27"/>
                      <w:szCs w:val="27"/>
                    </w:rPr>
                  </w:pPr>
                </w:p>
              </w:tc>
              <w:tc>
                <w:tcPr>
                  <w:tcW w:w="2287" w:type="dxa"/>
                </w:tcPr>
                <w:p w:rsidR="00DB2396" w:rsidRPr="004F4C02" w:rsidRDefault="00DB2396" w:rsidP="00216E1F">
                  <w:pPr>
                    <w:pStyle w:val="Default"/>
                    <w:rPr>
                      <w:color w:val="auto"/>
                      <w:sz w:val="27"/>
                      <w:szCs w:val="27"/>
                    </w:rPr>
                  </w:pPr>
                  <w:r w:rsidRPr="004F4C02">
                    <w:rPr>
                      <w:color w:val="auto"/>
                      <w:sz w:val="27"/>
                      <w:szCs w:val="27"/>
                    </w:rPr>
                    <w:t xml:space="preserve">Пути корректировки </w:t>
                  </w:r>
                </w:p>
                <w:p w:rsidR="00DB2396" w:rsidRPr="004F4C02" w:rsidRDefault="00DB2396" w:rsidP="00216E1F">
                  <w:pPr>
                    <w:pStyle w:val="Default"/>
                    <w:rPr>
                      <w:color w:val="auto"/>
                      <w:sz w:val="27"/>
                      <w:szCs w:val="27"/>
                    </w:rPr>
                  </w:pPr>
                  <w:proofErr w:type="gramStart"/>
                  <w:r w:rsidRPr="004F4C02">
                    <w:rPr>
                      <w:color w:val="auto"/>
                      <w:sz w:val="27"/>
                      <w:szCs w:val="27"/>
                    </w:rPr>
                    <w:t xml:space="preserve">(сжатие, совмещение </w:t>
                  </w:r>
                  <w:proofErr w:type="gramEnd"/>
                </w:p>
              </w:tc>
            </w:tr>
          </w:tbl>
          <w:p w:rsidR="00DB2396" w:rsidRPr="004F4C02" w:rsidRDefault="00DB2396" w:rsidP="00216E1F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DB2396" w:rsidRPr="004F4C02" w:rsidTr="00216E1F">
        <w:trPr>
          <w:trHeight w:val="810"/>
        </w:trPr>
        <w:tc>
          <w:tcPr>
            <w:tcW w:w="1920" w:type="dxa"/>
          </w:tcPr>
          <w:p w:rsidR="00DB2396" w:rsidRPr="004F4C02" w:rsidRDefault="00DB2396" w:rsidP="00216E1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</w:tcPr>
          <w:p w:rsidR="00DB2396" w:rsidRPr="004F4C02" w:rsidRDefault="00DB2396" w:rsidP="00216E1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</w:tcPr>
          <w:p w:rsidR="00DB2396" w:rsidRPr="004F4C02" w:rsidRDefault="00DB2396" w:rsidP="00216E1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</w:tcPr>
          <w:p w:rsidR="00DB2396" w:rsidRPr="004F4C02" w:rsidRDefault="00DB2396" w:rsidP="00216E1F">
            <w:pPr>
              <w:jc w:val="center"/>
              <w:rPr>
                <w:sz w:val="27"/>
                <w:szCs w:val="27"/>
              </w:rPr>
            </w:pPr>
          </w:p>
        </w:tc>
      </w:tr>
      <w:tr w:rsidR="00DB2396" w:rsidRPr="004F4C02" w:rsidTr="00216E1F">
        <w:trPr>
          <w:trHeight w:val="639"/>
        </w:trPr>
        <w:tc>
          <w:tcPr>
            <w:tcW w:w="1920" w:type="dxa"/>
            <w:tcBorders>
              <w:bottom w:val="single" w:sz="4" w:space="0" w:color="auto"/>
            </w:tcBorders>
          </w:tcPr>
          <w:p w:rsidR="00DB2396" w:rsidRPr="004F4C02" w:rsidRDefault="00DB2396" w:rsidP="00216E1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DB2396" w:rsidRPr="004F4C02" w:rsidRDefault="00DB2396" w:rsidP="00216E1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DB2396" w:rsidRPr="004F4C02" w:rsidRDefault="00DB2396" w:rsidP="00216E1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DB2396" w:rsidRPr="004F4C02" w:rsidRDefault="00DB2396" w:rsidP="00216E1F">
            <w:pPr>
              <w:jc w:val="center"/>
              <w:rPr>
                <w:sz w:val="27"/>
                <w:szCs w:val="27"/>
              </w:rPr>
            </w:pPr>
          </w:p>
        </w:tc>
      </w:tr>
    </w:tbl>
    <w:p w:rsidR="00DB2396" w:rsidRPr="00233B75" w:rsidRDefault="00DB2396" w:rsidP="00DB2396">
      <w:pPr>
        <w:rPr>
          <w:rFonts w:ascii="Times New Roman" w:hAnsi="Times New Roman" w:cs="Times New Roman"/>
          <w:sz w:val="24"/>
          <w:szCs w:val="24"/>
        </w:rPr>
      </w:pPr>
    </w:p>
    <w:p w:rsidR="003D5AF9" w:rsidRDefault="003D5AF9"/>
    <w:sectPr w:rsidR="003D5AF9" w:rsidSect="00216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18BB"/>
    <w:multiLevelType w:val="multilevel"/>
    <w:tmpl w:val="D546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27C3C"/>
    <w:multiLevelType w:val="multilevel"/>
    <w:tmpl w:val="B52A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74F6C"/>
    <w:multiLevelType w:val="multilevel"/>
    <w:tmpl w:val="5B729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847826"/>
    <w:multiLevelType w:val="multilevel"/>
    <w:tmpl w:val="1492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C92D39"/>
    <w:multiLevelType w:val="multilevel"/>
    <w:tmpl w:val="1D8CF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DD74FF"/>
    <w:multiLevelType w:val="multilevel"/>
    <w:tmpl w:val="3E54A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6350DF"/>
    <w:multiLevelType w:val="multilevel"/>
    <w:tmpl w:val="6B6C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6208DB"/>
    <w:multiLevelType w:val="multilevel"/>
    <w:tmpl w:val="CBF0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FC756B"/>
    <w:multiLevelType w:val="multilevel"/>
    <w:tmpl w:val="C9067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4B3E99"/>
    <w:multiLevelType w:val="multilevel"/>
    <w:tmpl w:val="7E0E6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9F297B"/>
    <w:multiLevelType w:val="multilevel"/>
    <w:tmpl w:val="1A8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FE18CE"/>
    <w:multiLevelType w:val="multilevel"/>
    <w:tmpl w:val="8BF0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751BDB"/>
    <w:multiLevelType w:val="multilevel"/>
    <w:tmpl w:val="C71C2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1634A1"/>
    <w:multiLevelType w:val="multilevel"/>
    <w:tmpl w:val="9F00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2"/>
  </w:num>
  <w:num w:numId="5">
    <w:abstractNumId w:val="6"/>
  </w:num>
  <w:num w:numId="6">
    <w:abstractNumId w:val="11"/>
  </w:num>
  <w:num w:numId="7">
    <w:abstractNumId w:val="10"/>
  </w:num>
  <w:num w:numId="8">
    <w:abstractNumId w:val="13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396"/>
    <w:rsid w:val="000041BA"/>
    <w:rsid w:val="00216E1F"/>
    <w:rsid w:val="003D5AF9"/>
    <w:rsid w:val="0064651D"/>
    <w:rsid w:val="006E665C"/>
    <w:rsid w:val="00727596"/>
    <w:rsid w:val="008364E5"/>
    <w:rsid w:val="008B0EAD"/>
    <w:rsid w:val="008B33DC"/>
    <w:rsid w:val="00BE1BB4"/>
    <w:rsid w:val="00CD6895"/>
    <w:rsid w:val="00CE69B2"/>
    <w:rsid w:val="00DB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96"/>
  </w:style>
  <w:style w:type="paragraph" w:styleId="7">
    <w:name w:val="heading 7"/>
    <w:basedOn w:val="a"/>
    <w:next w:val="a"/>
    <w:link w:val="70"/>
    <w:uiPriority w:val="9"/>
    <w:unhideWhenUsed/>
    <w:qFormat/>
    <w:rsid w:val="00DB23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B23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rmal (Web)"/>
    <w:basedOn w:val="a"/>
    <w:uiPriority w:val="99"/>
    <w:unhideWhenUsed/>
    <w:rsid w:val="00DB2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B23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Book Title"/>
    <w:basedOn w:val="a0"/>
    <w:uiPriority w:val="33"/>
    <w:qFormat/>
    <w:rsid w:val="00DB2396"/>
    <w:rPr>
      <w:b/>
      <w:bCs/>
      <w:smallCaps/>
      <w:spacing w:val="5"/>
    </w:rPr>
  </w:style>
  <w:style w:type="character" w:styleId="a6">
    <w:name w:val="Strong"/>
    <w:basedOn w:val="a0"/>
    <w:uiPriority w:val="22"/>
    <w:qFormat/>
    <w:rsid w:val="00DB2396"/>
    <w:rPr>
      <w:b/>
      <w:bCs/>
    </w:rPr>
  </w:style>
  <w:style w:type="table" w:styleId="a7">
    <w:name w:val="Table Grid"/>
    <w:basedOn w:val="a1"/>
    <w:uiPriority w:val="59"/>
    <w:rsid w:val="00DB2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23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2858</Words>
  <Characters>16297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7</cp:revision>
  <dcterms:created xsi:type="dcterms:W3CDTF">2020-08-11T15:10:00Z</dcterms:created>
  <dcterms:modified xsi:type="dcterms:W3CDTF">2020-10-04T14:48:00Z</dcterms:modified>
</cp:coreProperties>
</file>